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C39F" w14:textId="77777777" w:rsidR="001A380A" w:rsidRPr="001A380A" w:rsidRDefault="001A380A" w:rsidP="001A380A">
      <w:pPr>
        <w:jc w:val="center"/>
        <w:rPr>
          <w:b/>
        </w:rPr>
      </w:pPr>
      <w:r w:rsidRPr="001A380A">
        <w:rPr>
          <w:b/>
        </w:rPr>
        <w:t>ΠΡΑΚΤΙΚΟ ΤΟΥ ΔΙΟΙΚΗΤΙΚΟΥ ΣΥΜΒΟΥΛΙΟΥ ΤΗΣ ΕΤΑΙΡΕΙΑΣ ΜΕ THN ΕΠΩΝΥΜΙΑ “DEWPOINT ΑΝΩΝΥΜΗ ΕΤΑΙΡΕΙΑ EMΠΟΡΙΑΣ ΚΛΙΜΑΤΙΣΤΙΚΩΝ ΜΗΧΑΝΗΜΑΤΩΝ ”</w:t>
      </w:r>
    </w:p>
    <w:p w14:paraId="085791A4" w14:textId="77777777" w:rsidR="001A380A" w:rsidRDefault="001A380A"/>
    <w:p w14:paraId="227B031E" w14:textId="08B695F0" w:rsidR="001A380A" w:rsidRDefault="001A380A" w:rsidP="001A380A">
      <w:pPr>
        <w:jc w:val="both"/>
      </w:pPr>
      <w:r w:rsidRPr="00910825">
        <w:t xml:space="preserve">Στην </w:t>
      </w:r>
      <w:r w:rsidR="0094117F" w:rsidRPr="00910825">
        <w:t xml:space="preserve">Αγία Παρασκευή Αττικής, σήμερα </w:t>
      </w:r>
      <w:r w:rsidR="00910825" w:rsidRPr="00910825">
        <w:t>10</w:t>
      </w:r>
      <w:r w:rsidRPr="00910825">
        <w:t>/</w:t>
      </w:r>
      <w:r w:rsidR="00910825" w:rsidRPr="00910825">
        <w:t>09</w:t>
      </w:r>
      <w:r w:rsidRPr="00910825">
        <w:t>/20</w:t>
      </w:r>
      <w:r w:rsidR="0094117F" w:rsidRPr="00910825">
        <w:t>20</w:t>
      </w:r>
      <w:r w:rsidRPr="00910825">
        <w:t xml:space="preserve">, ημέρα </w:t>
      </w:r>
      <w:r w:rsidR="00A57C64" w:rsidRPr="00910825">
        <w:t>Πέμπτη</w:t>
      </w:r>
      <w:r w:rsidRPr="00910825">
        <w:t xml:space="preserve"> και ώρα 10.00 π.μ. στα επί της Λεωφόρου Μεσογείων 543, γραφεία της εταιρείας με την επωνυμία </w:t>
      </w:r>
      <w:r w:rsidRPr="00910825">
        <w:rPr>
          <w:b/>
        </w:rPr>
        <w:t xml:space="preserve">«DEWPOINT ΑΝΩΝΥΜΗ ΕΤΑΙΡΕΙΑ EMΠΟΡΙΑΣ ΚΛΙΜΑΤΙΣΤΙΚΩΝ ΜΗΧΑΝΗΜΑΤΩΝ» </w:t>
      </w:r>
      <w:r w:rsidRPr="00910825">
        <w:t>συνήλθαν οι κατωτέρω που αποτελούν το Διοικητικό Συμβούλιο</w:t>
      </w:r>
      <w:r>
        <w:t xml:space="preserve"> αυτής: </w:t>
      </w:r>
    </w:p>
    <w:p w14:paraId="643354C3" w14:textId="77777777" w:rsidR="001A380A" w:rsidRDefault="001A380A">
      <w:r>
        <w:t xml:space="preserve">1. Βύρων Καραπατής του Θωμά, Πρόεδρος Δ.Σ. </w:t>
      </w:r>
    </w:p>
    <w:p w14:paraId="2047A5E4" w14:textId="77777777" w:rsidR="001A380A" w:rsidRDefault="001A380A">
      <w:r>
        <w:t xml:space="preserve">2. Παναγιώτης </w:t>
      </w:r>
      <w:proofErr w:type="spellStart"/>
      <w:r>
        <w:t>Παυλέας</w:t>
      </w:r>
      <w:proofErr w:type="spellEnd"/>
      <w:r>
        <w:t xml:space="preserve"> του Ηλία, Μέλος Δ.Σ. </w:t>
      </w:r>
    </w:p>
    <w:p w14:paraId="4BF0494C" w14:textId="77777777" w:rsidR="001A380A" w:rsidRDefault="001A380A"/>
    <w:p w14:paraId="5C38B629" w14:textId="77777777" w:rsidR="001A380A" w:rsidRDefault="001A380A" w:rsidP="001A380A">
      <w:pPr>
        <w:jc w:val="both"/>
      </w:pPr>
      <w:r>
        <w:t xml:space="preserve">Αφού διαπιστώθηκε ότι υπάρχει απαρτία, το Διοικητικό Συμβούλιο προχώρησε στην εξέταση και λήψη αποφάσεων για τα πιο κάτω θέματα: </w:t>
      </w:r>
    </w:p>
    <w:p w14:paraId="06B11CAA" w14:textId="77777777" w:rsidR="001A380A" w:rsidRDefault="001A380A" w:rsidP="001A380A">
      <w:pPr>
        <w:jc w:val="both"/>
      </w:pPr>
      <w:r>
        <w:t xml:space="preserve">Δεδομένου ότι υπάρχει νόμιμη απαρτία σύμφωνα με το νόμο και το Καταστατικό, το Διοικητικό Συμβούλιο αρχίζει τη συζήτηση των θεμάτων της ημερήσιας διάταξης. </w:t>
      </w:r>
    </w:p>
    <w:p w14:paraId="53A54A19" w14:textId="77777777" w:rsidR="001A380A" w:rsidRDefault="001A380A" w:rsidP="001A380A">
      <w:pPr>
        <w:jc w:val="both"/>
        <w:rPr>
          <w:b/>
        </w:rPr>
      </w:pPr>
    </w:p>
    <w:p w14:paraId="07187E99" w14:textId="77777777" w:rsidR="001A380A" w:rsidRDefault="001A380A" w:rsidP="001A380A">
      <w:pPr>
        <w:jc w:val="both"/>
        <w:rPr>
          <w:b/>
        </w:rPr>
      </w:pPr>
      <w:r w:rsidRPr="001A380A">
        <w:rPr>
          <w:b/>
        </w:rPr>
        <w:t>ΘΕΜΑ: ΣΥΓΚΛΙΣΗ ΤΗΣ ΕΤΗΣΙΑΣ ΤΑΚΤΙΚΗΣ ΓΕΝΙΚΗΣ ΣΥΝΕΛΕΥΣΗΣ ΤΩΝ ΜΕΤΟΧΩΝ ΤΗΣ ΕΤΑΙΡΕΙΑΣ ΓΙΑ ΤΟ ΕΤΟΣ 20</w:t>
      </w:r>
      <w:r w:rsidR="0094117F">
        <w:rPr>
          <w:b/>
        </w:rPr>
        <w:t>20</w:t>
      </w:r>
      <w:r w:rsidRPr="001A380A">
        <w:rPr>
          <w:b/>
        </w:rPr>
        <w:t xml:space="preserve"> </w:t>
      </w:r>
    </w:p>
    <w:p w14:paraId="51BD5B12" w14:textId="77777777" w:rsidR="001A380A" w:rsidRPr="001A380A" w:rsidRDefault="001A380A" w:rsidP="001A380A">
      <w:pPr>
        <w:jc w:val="both"/>
        <w:rPr>
          <w:b/>
        </w:rPr>
      </w:pPr>
    </w:p>
    <w:p w14:paraId="685B90D0" w14:textId="77777777" w:rsidR="001A380A" w:rsidRDefault="001A380A" w:rsidP="001A380A">
      <w:pPr>
        <w:jc w:val="both"/>
      </w:pPr>
      <w:r>
        <w:t xml:space="preserve">Το Διοικητικό Συμβούλιο, μετά από σχετική εισήγηση του Προέδρου, </w:t>
      </w:r>
      <w:proofErr w:type="spellStart"/>
      <w:r>
        <w:t>κου</w:t>
      </w:r>
      <w:proofErr w:type="spellEnd"/>
      <w:r>
        <w:t xml:space="preserve"> Βύρωνα </w:t>
      </w:r>
      <w:proofErr w:type="spellStart"/>
      <w:r>
        <w:t>Καραπατή</w:t>
      </w:r>
      <w:proofErr w:type="spellEnd"/>
      <w:r>
        <w:t>, αποφάσισε ομόφωνα την σύγκλιση της Ετήσιας Γενικής Συνέλευσης την 30/09/20</w:t>
      </w:r>
      <w:r w:rsidR="0094117F">
        <w:t>20</w:t>
      </w:r>
      <w:r>
        <w:t xml:space="preserve">, ημέρα </w:t>
      </w:r>
      <w:r w:rsidR="0094117F">
        <w:t>Τετάρτη</w:t>
      </w:r>
      <w:r>
        <w:t xml:space="preserve"> και ώρα 14:00 μ.μ. στα γραφεία της εταιρείας επί της Λεωφόρου Μεσογείων 543, με θέματα ημερησίας διάταξης που αναφέρονται στην κατωτέρω πρόσκληση. </w:t>
      </w:r>
    </w:p>
    <w:p w14:paraId="1BCF5C26" w14:textId="77777777" w:rsidR="001A380A" w:rsidRPr="001A380A" w:rsidRDefault="001A380A" w:rsidP="001A380A">
      <w:pPr>
        <w:jc w:val="both"/>
        <w:rPr>
          <w:i/>
        </w:rPr>
      </w:pPr>
      <w:r w:rsidRPr="001A380A">
        <w:rPr>
          <w:i/>
        </w:rPr>
        <w:t xml:space="preserve">«Πρόσκληση των Μετόχων της Ανώνυμης Εταιρείας με την </w:t>
      </w:r>
      <w:r w:rsidRPr="001A380A">
        <w:rPr>
          <w:b/>
          <w:i/>
        </w:rPr>
        <w:t xml:space="preserve">“DEW POINT ΑΝΩΝΥΜΗ ΕΤΑΙΡΕΙΑ EMΠΟΡΙΑΣ ΚΛΙΜΑΤΙΣΤΙΚΩΝ ΜΗΧΑΝΗΜΑΤΩΝ” </w:t>
      </w:r>
      <w:r w:rsidRPr="001A380A">
        <w:rPr>
          <w:i/>
        </w:rPr>
        <w:t xml:space="preserve">σε Ετήσια Τακτική Γενική Συνέλευση </w:t>
      </w:r>
    </w:p>
    <w:p w14:paraId="7D0ED672" w14:textId="6B0829B3" w:rsidR="001A380A" w:rsidRDefault="001A380A" w:rsidP="001A380A">
      <w:pPr>
        <w:jc w:val="both"/>
      </w:pPr>
      <w:r w:rsidRPr="00910825">
        <w:t xml:space="preserve">Σύμφωνα με το νόμο και το καταστατικό της εταιρείας και την από </w:t>
      </w:r>
      <w:r w:rsidR="00910825" w:rsidRPr="00910825">
        <w:t>10</w:t>
      </w:r>
      <w:r w:rsidRPr="00910825">
        <w:t>-0</w:t>
      </w:r>
      <w:r w:rsidR="00910825" w:rsidRPr="00910825">
        <w:t>9</w:t>
      </w:r>
      <w:r w:rsidRPr="00910825">
        <w:t>-20</w:t>
      </w:r>
      <w:r w:rsidR="0094117F" w:rsidRPr="00910825">
        <w:t>20</w:t>
      </w:r>
      <w:r w:rsidRPr="00910825">
        <w:t xml:space="preserve"> απόφαση του Διοικητικού Συμβουλίου της, καλούνται οι κ.κ. μέτοχοι της εταιρείας σε Ετήσια Τακτική Γενική Συνέλευση την 30 η Σεπτεμβρίου 20</w:t>
      </w:r>
      <w:r w:rsidR="0094117F" w:rsidRPr="00910825">
        <w:t>20</w:t>
      </w:r>
      <w:r w:rsidRPr="00910825">
        <w:t xml:space="preserve">, ημέρα </w:t>
      </w:r>
      <w:r w:rsidR="0094117F" w:rsidRPr="00910825">
        <w:t>Τε</w:t>
      </w:r>
      <w:r w:rsidR="00910825" w:rsidRPr="00910825">
        <w:t>τ</w:t>
      </w:r>
      <w:r w:rsidR="0094117F" w:rsidRPr="00910825">
        <w:t>άρτη</w:t>
      </w:r>
      <w:r w:rsidRPr="00910825">
        <w:t xml:space="preserve"> και ώρα 14:00 </w:t>
      </w:r>
      <w:proofErr w:type="spellStart"/>
      <w:r w:rsidRPr="00910825">
        <w:t>μ.μ</w:t>
      </w:r>
      <w:proofErr w:type="spellEnd"/>
      <w:r w:rsidRPr="00910825">
        <w:t xml:space="preserve"> στην έδρα αυτής</w:t>
      </w:r>
      <w:r>
        <w:t xml:space="preserve"> επί της Λεωφόρου Μεσογείων 543 στην Αγία Παρασκευή, με τα ακόλουθα θέματα ημερησίας διάταξης: </w:t>
      </w:r>
    </w:p>
    <w:p w14:paraId="3D45DFE8" w14:textId="77777777" w:rsidR="001A380A" w:rsidRPr="008465D1" w:rsidRDefault="001A380A" w:rsidP="008465D1">
      <w:pPr>
        <w:jc w:val="center"/>
        <w:rPr>
          <w:u w:val="single"/>
        </w:rPr>
      </w:pPr>
      <w:r w:rsidRPr="008465D1">
        <w:rPr>
          <w:u w:val="single"/>
        </w:rPr>
        <w:t>ΘΕΜΑΤΑ ΗΜΕΡΗΣΙΑΣ ΔΙΑΤΑΞΗΣ</w:t>
      </w:r>
    </w:p>
    <w:p w14:paraId="3CAB90F0" w14:textId="77777777" w:rsidR="001A380A" w:rsidRDefault="001A380A" w:rsidP="001A380A">
      <w:pPr>
        <w:jc w:val="both"/>
      </w:pPr>
      <w:r>
        <w:t>1. Υποβολή και ακρόαση των εκθέσεων του Διοικητικού Συμβουλίου και των Ελεγκτών για τον Ισολογισμό της 1</w:t>
      </w:r>
      <w:r w:rsidR="0094117F">
        <w:t>5</w:t>
      </w:r>
      <w:r>
        <w:t>ης εταιρικής χρήσης 20</w:t>
      </w:r>
      <w:r w:rsidR="0094117F">
        <w:t>19</w:t>
      </w:r>
      <w:r>
        <w:t xml:space="preserve"> (01/01/1</w:t>
      </w:r>
      <w:r w:rsidR="0094117F">
        <w:t>9</w:t>
      </w:r>
      <w:r>
        <w:t>- 31/12/1</w:t>
      </w:r>
      <w:r w:rsidR="0094117F">
        <w:t>9</w:t>
      </w:r>
      <w:r>
        <w:t xml:space="preserve">). </w:t>
      </w:r>
    </w:p>
    <w:p w14:paraId="1CE40FDF" w14:textId="77777777" w:rsidR="001A380A" w:rsidRDefault="001A380A" w:rsidP="001A380A">
      <w:pPr>
        <w:jc w:val="both"/>
      </w:pPr>
      <w:r>
        <w:t>2. Υποβολή και έγκριση του Ισολογισμού της εταιρικής χρήσης 201</w:t>
      </w:r>
      <w:r w:rsidR="0094117F">
        <w:t>9</w:t>
      </w:r>
      <w:r>
        <w:t xml:space="preserve"> (01/01/1</w:t>
      </w:r>
      <w:r w:rsidR="0094117F">
        <w:t>9</w:t>
      </w:r>
      <w:r>
        <w:t>- 31/12/1</w:t>
      </w:r>
      <w:r w:rsidR="0094117F">
        <w:t>9</w:t>
      </w:r>
      <w:r>
        <w:t xml:space="preserve">). </w:t>
      </w:r>
    </w:p>
    <w:p w14:paraId="744198D4" w14:textId="77777777" w:rsidR="001A380A" w:rsidRDefault="001A380A" w:rsidP="001A380A">
      <w:pPr>
        <w:jc w:val="both"/>
      </w:pPr>
      <w:r>
        <w:t>3. Απαλλαγή των μελών του Διοικητικού Συμβουλίου και των Ελεγκτών από κάθε ευθύνη αποζημίωσης για τον ισολογισμό και τη διαχείριση της εταιρικής χρήσης 201</w:t>
      </w:r>
      <w:r w:rsidR="0094117F">
        <w:t>9</w:t>
      </w:r>
      <w:r>
        <w:t xml:space="preserve">. </w:t>
      </w:r>
    </w:p>
    <w:p w14:paraId="1390ED69" w14:textId="77777777" w:rsidR="001A380A" w:rsidRDefault="001A380A" w:rsidP="001A380A">
      <w:pPr>
        <w:jc w:val="both"/>
      </w:pPr>
      <w:r>
        <w:t>4. Εκλογή ελεγκτών για τη χρήση 20</w:t>
      </w:r>
      <w:r w:rsidR="0094117F">
        <w:t>20</w:t>
      </w:r>
      <w:r>
        <w:t xml:space="preserve">. </w:t>
      </w:r>
    </w:p>
    <w:p w14:paraId="39F09A4E" w14:textId="77777777" w:rsidR="001A380A" w:rsidRDefault="001A380A" w:rsidP="001A380A">
      <w:pPr>
        <w:jc w:val="both"/>
      </w:pPr>
      <w:r>
        <w:t>5. Διάθεση αποτελεσμάτων χρήσης 201</w:t>
      </w:r>
      <w:r w:rsidR="0094117F">
        <w:t>9</w:t>
      </w:r>
      <w:r>
        <w:t xml:space="preserve">. </w:t>
      </w:r>
    </w:p>
    <w:p w14:paraId="5E5C6EE9" w14:textId="359AA9D0" w:rsidR="0094117F" w:rsidRDefault="001A380A" w:rsidP="001A380A">
      <w:pPr>
        <w:jc w:val="both"/>
      </w:pPr>
      <w:r>
        <w:lastRenderedPageBreak/>
        <w:t xml:space="preserve">6. </w:t>
      </w:r>
      <w:r w:rsidR="00910825">
        <w:t>Εκλογή νέου Διοικητικού Συμβουλίου</w:t>
      </w:r>
      <w:r>
        <w:t xml:space="preserve">. </w:t>
      </w:r>
    </w:p>
    <w:p w14:paraId="1B17D2EA" w14:textId="77777777" w:rsidR="001A380A" w:rsidRDefault="001A380A" w:rsidP="001A380A">
      <w:pPr>
        <w:jc w:val="both"/>
      </w:pPr>
      <w:r>
        <w:t xml:space="preserve">7. Άλλα θέματα. </w:t>
      </w:r>
    </w:p>
    <w:p w14:paraId="7C030E8E" w14:textId="77777777" w:rsidR="001A380A" w:rsidRDefault="001A380A" w:rsidP="001A380A">
      <w:pPr>
        <w:jc w:val="both"/>
      </w:pPr>
    </w:p>
    <w:p w14:paraId="1C525C98" w14:textId="77777777" w:rsidR="001A380A" w:rsidRDefault="001A380A" w:rsidP="001A380A">
      <w:pPr>
        <w:jc w:val="both"/>
      </w:pPr>
      <w:r>
        <w:t xml:space="preserve">Μετά από αυτά και επειδή δεν υπήρχε άλλο θέμα προς συζήτηση, λύθηκε η συνεδρίαση του Δ.Σ., αφού προηγουμένως διαβάστηκε και βεβαιώθηκε το περιεχόμενο του Πρακτικού αυτού και υπεγράφη ως ακολούθως: </w:t>
      </w:r>
    </w:p>
    <w:p w14:paraId="1EB6E233" w14:textId="77777777" w:rsidR="001A380A" w:rsidRDefault="001A380A" w:rsidP="001A380A">
      <w:pPr>
        <w:ind w:firstLine="720"/>
      </w:pPr>
    </w:p>
    <w:p w14:paraId="69109418" w14:textId="77777777" w:rsidR="001A380A" w:rsidRPr="001A380A" w:rsidRDefault="001A380A" w:rsidP="001A380A">
      <w:pPr>
        <w:ind w:firstLine="720"/>
        <w:rPr>
          <w:u w:val="single"/>
        </w:rPr>
      </w:pPr>
      <w:r w:rsidRPr="001A380A">
        <w:rPr>
          <w:u w:val="single"/>
          <w:lang w:val="en-US"/>
        </w:rPr>
        <w:t>O</w:t>
      </w:r>
      <w:r w:rsidRPr="001A380A">
        <w:rPr>
          <w:u w:val="single"/>
        </w:rPr>
        <w:t xml:space="preserve"> ΠΡΟΕΔΡΟΣ ΤΟΥ Δ.Σ. </w:t>
      </w:r>
      <w:r w:rsidRPr="001A380A">
        <w:tab/>
      </w:r>
      <w:r w:rsidRPr="001A380A">
        <w:tab/>
      </w:r>
      <w:r w:rsidRPr="001A380A">
        <w:tab/>
      </w:r>
      <w:r w:rsidRPr="001A380A">
        <w:tab/>
      </w:r>
      <w:r w:rsidRPr="001A380A">
        <w:tab/>
        <w:t xml:space="preserve">        </w:t>
      </w:r>
      <w:r w:rsidRPr="001A380A">
        <w:rPr>
          <w:u w:val="single"/>
        </w:rPr>
        <w:t>ΤΑ ΜΕΛΗ</w:t>
      </w:r>
    </w:p>
    <w:p w14:paraId="3C0E4731" w14:textId="77777777" w:rsidR="001A380A" w:rsidRDefault="001A380A" w:rsidP="001A380A">
      <w:pPr>
        <w:jc w:val="center"/>
      </w:pPr>
      <w:r>
        <w:t xml:space="preserve">ΚΑΡΑΠΑΤΗΣ ΒΥΡΩΝΑΣ </w:t>
      </w:r>
      <w:r>
        <w:tab/>
      </w:r>
      <w:r>
        <w:tab/>
      </w:r>
      <w:r>
        <w:tab/>
      </w:r>
      <w:r>
        <w:tab/>
      </w:r>
      <w:r>
        <w:tab/>
        <w:t>ΠΑΥΛΕΑΣ ΠΑΝΑΓΙΩΤΗΣ</w:t>
      </w:r>
    </w:p>
    <w:p w14:paraId="1C05C9E2" w14:textId="77777777" w:rsidR="001A380A" w:rsidRDefault="001A380A" w:rsidP="001A380A">
      <w:pPr>
        <w:ind w:left="5040"/>
        <w:jc w:val="center"/>
      </w:pPr>
    </w:p>
    <w:p w14:paraId="251E9169" w14:textId="77777777" w:rsidR="001A380A" w:rsidRDefault="001A380A" w:rsidP="001A380A">
      <w:pPr>
        <w:ind w:left="5040"/>
        <w:jc w:val="center"/>
      </w:pPr>
    </w:p>
    <w:p w14:paraId="20BD265D" w14:textId="77777777" w:rsidR="001A380A" w:rsidRDefault="001A380A" w:rsidP="001A380A">
      <w:pPr>
        <w:ind w:left="5040"/>
        <w:jc w:val="center"/>
      </w:pPr>
    </w:p>
    <w:p w14:paraId="137580A0" w14:textId="77777777" w:rsidR="001A380A" w:rsidRDefault="001A380A" w:rsidP="001A380A">
      <w:pPr>
        <w:jc w:val="center"/>
      </w:pPr>
      <w:r>
        <w:t>ΑΚΡΙΒΕΣ ΑΝΤΙΓΡΑΦΟ ΕΚ ΤΩΝ ΠΡΑΚΤΙΚΩΝ ΤΟΥ Δ.Σ.</w:t>
      </w:r>
    </w:p>
    <w:p w14:paraId="1DD42E81" w14:textId="70C3413E" w:rsidR="001A380A" w:rsidRDefault="005A5960" w:rsidP="001A380A">
      <w:pPr>
        <w:jc w:val="center"/>
      </w:pPr>
      <w:r>
        <w:t xml:space="preserve">ΑΓ. ΠΑΡΑΣΚΕΥΗ </w:t>
      </w:r>
      <w:r w:rsidR="00910825">
        <w:t>10</w:t>
      </w:r>
      <w:r w:rsidR="0094117F">
        <w:t>-0</w:t>
      </w:r>
      <w:r w:rsidR="00910825">
        <w:t>9</w:t>
      </w:r>
      <w:r w:rsidR="001A380A">
        <w:t>-20</w:t>
      </w:r>
      <w:r>
        <w:t>20</w:t>
      </w:r>
    </w:p>
    <w:p w14:paraId="7008BD10" w14:textId="77777777" w:rsidR="001A380A" w:rsidRDefault="001A380A" w:rsidP="001A380A">
      <w:pPr>
        <w:jc w:val="center"/>
      </w:pPr>
    </w:p>
    <w:p w14:paraId="1A4A037A" w14:textId="77777777" w:rsidR="001A380A" w:rsidRDefault="001A380A" w:rsidP="001A380A">
      <w:pPr>
        <w:jc w:val="center"/>
      </w:pPr>
    </w:p>
    <w:p w14:paraId="2474321E" w14:textId="77777777" w:rsidR="001A380A" w:rsidRDefault="001A380A" w:rsidP="001A380A">
      <w:pPr>
        <w:jc w:val="center"/>
      </w:pPr>
    </w:p>
    <w:p w14:paraId="18B377BA" w14:textId="77777777" w:rsidR="00FA0E08" w:rsidRDefault="001A380A" w:rsidP="001A380A">
      <w:pPr>
        <w:jc w:val="center"/>
      </w:pPr>
      <w:r>
        <w:t>Ο ΠΡΟΕΔΡΟΣ ΤΟΥ Δ.Σ.</w:t>
      </w:r>
    </w:p>
    <w:sectPr w:rsidR="00FA0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0A"/>
    <w:rsid w:val="001A380A"/>
    <w:rsid w:val="005A5960"/>
    <w:rsid w:val="008465D1"/>
    <w:rsid w:val="00910825"/>
    <w:rsid w:val="0094117F"/>
    <w:rsid w:val="00A57C64"/>
    <w:rsid w:val="00BD18E8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EE58"/>
  <w15:chartTrackingRefBased/>
  <w15:docId w15:val="{E3550348-69A6-407F-BC2A-9797312B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Katsalas</dc:creator>
  <cp:keywords/>
  <dc:description/>
  <cp:lastModifiedBy>Dimitris Katsalas</cp:lastModifiedBy>
  <cp:revision>6</cp:revision>
  <dcterms:created xsi:type="dcterms:W3CDTF">2020-08-07T15:37:00Z</dcterms:created>
  <dcterms:modified xsi:type="dcterms:W3CDTF">2020-09-10T20:45:00Z</dcterms:modified>
</cp:coreProperties>
</file>